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592" w:rsidRDefault="00612592" w:rsidP="007C21ED">
      <w:pPr>
        <w:jc w:val="both"/>
        <w:rPr>
          <w:b/>
        </w:rPr>
      </w:pPr>
    </w:p>
    <w:tbl>
      <w:tblPr>
        <w:tblpPr w:leftFromText="180" w:rightFromText="180" w:vertAnchor="text" w:horzAnchor="margin" w:tblpX="50" w:tblpY="-54"/>
        <w:tblW w:w="9737" w:type="dxa"/>
        <w:tblBorders>
          <w:bottom w:val="double" w:sz="4" w:space="0" w:color="auto"/>
        </w:tblBorders>
        <w:tblLook w:val="01E0"/>
      </w:tblPr>
      <w:tblGrid>
        <w:gridCol w:w="4084"/>
        <w:gridCol w:w="301"/>
        <w:gridCol w:w="565"/>
        <w:gridCol w:w="592"/>
        <w:gridCol w:w="292"/>
        <w:gridCol w:w="3903"/>
      </w:tblGrid>
      <w:tr w:rsidR="003A6036" w:rsidRPr="00993214" w:rsidTr="0002749D">
        <w:trPr>
          <w:trHeight w:hRule="exact" w:val="2404"/>
        </w:trPr>
        <w:tc>
          <w:tcPr>
            <w:tcW w:w="4385" w:type="dxa"/>
            <w:gridSpan w:val="2"/>
            <w:tcBorders>
              <w:top w:val="nil"/>
              <w:left w:val="nil"/>
              <w:bottom w:val="nil"/>
              <w:right w:val="nil"/>
            </w:tcBorders>
          </w:tcPr>
          <w:p w:rsidR="003A6036" w:rsidRPr="00993214" w:rsidRDefault="003A6036" w:rsidP="007A47B0">
            <w:pPr>
              <w:spacing w:line="220" w:lineRule="exact"/>
              <w:jc w:val="center"/>
              <w:rPr>
                <w:sz w:val="20"/>
                <w:szCs w:val="20"/>
              </w:rPr>
            </w:pPr>
            <w:r w:rsidRPr="00993214">
              <w:rPr>
                <w:sz w:val="20"/>
                <w:szCs w:val="20"/>
              </w:rPr>
              <w:t xml:space="preserve">МУНИЦИПАЛЬНОЕ БЮДЖЕТНОЕ ОБЩЕОБРАЗОВАТЕЛЬНОЕ УЧРЕЖДЕНИЕ </w:t>
            </w:r>
            <w:r w:rsidRPr="00993214">
              <w:rPr>
                <w:sz w:val="16"/>
                <w:szCs w:val="16"/>
              </w:rPr>
              <w:t>«</w:t>
            </w:r>
            <w:r w:rsidR="0002749D">
              <w:rPr>
                <w:sz w:val="20"/>
                <w:szCs w:val="20"/>
              </w:rPr>
              <w:t>БЕГИШЕВСКАЯ СРЕДНЯЯ</w:t>
            </w:r>
            <w:r w:rsidRPr="00993214">
              <w:rPr>
                <w:sz w:val="20"/>
                <w:szCs w:val="20"/>
                <w:lang w:val="tt-RU"/>
              </w:rPr>
              <w:t xml:space="preserve"> ОБЩЕОБРАЗОВАТЕЛЬНАЯ ШКОЛА</w:t>
            </w:r>
            <w:r w:rsidR="0002749D">
              <w:rPr>
                <w:sz w:val="20"/>
                <w:szCs w:val="20"/>
                <w:lang w:val="tt-RU"/>
              </w:rPr>
              <w:t xml:space="preserve"> ИМЕНИ МАНСУРА ХАСАНОВИЧА ХАСАНОВА</w:t>
            </w:r>
            <w:r w:rsidRPr="00993214">
              <w:rPr>
                <w:sz w:val="20"/>
                <w:szCs w:val="20"/>
                <w:lang w:val="tt-RU"/>
              </w:rPr>
              <w:t xml:space="preserve">” </w:t>
            </w:r>
            <w:r w:rsidRPr="00993214">
              <w:rPr>
                <w:sz w:val="20"/>
                <w:szCs w:val="20"/>
              </w:rPr>
              <w:t>ЗАИНСКОГО МУНИЦИПАЛЬНОГО РАЙОНА</w:t>
            </w:r>
          </w:p>
          <w:p w:rsidR="003A6036" w:rsidRPr="00993214" w:rsidRDefault="003A6036" w:rsidP="007A47B0">
            <w:pPr>
              <w:spacing w:line="220" w:lineRule="exact"/>
              <w:jc w:val="center"/>
              <w:rPr>
                <w:sz w:val="20"/>
                <w:szCs w:val="20"/>
                <w:lang w:val="tt-RU"/>
              </w:rPr>
            </w:pPr>
            <w:r w:rsidRPr="00993214">
              <w:rPr>
                <w:sz w:val="20"/>
                <w:szCs w:val="20"/>
              </w:rPr>
              <w:t xml:space="preserve">ул. </w:t>
            </w:r>
            <w:r w:rsidR="0002749D">
              <w:rPr>
                <w:sz w:val="20"/>
                <w:szCs w:val="20"/>
              </w:rPr>
              <w:t xml:space="preserve">Гагарина , д. 125А,  </w:t>
            </w:r>
            <w:proofErr w:type="spellStart"/>
            <w:r w:rsidR="0002749D">
              <w:rPr>
                <w:sz w:val="20"/>
                <w:szCs w:val="20"/>
              </w:rPr>
              <w:t>с</w:t>
            </w:r>
            <w:proofErr w:type="gramStart"/>
            <w:r w:rsidR="0002749D">
              <w:rPr>
                <w:sz w:val="20"/>
                <w:szCs w:val="20"/>
              </w:rPr>
              <w:t>.Б</w:t>
            </w:r>
            <w:proofErr w:type="gramEnd"/>
            <w:r w:rsidR="0002749D">
              <w:rPr>
                <w:sz w:val="20"/>
                <w:szCs w:val="20"/>
              </w:rPr>
              <w:t>егишево</w:t>
            </w:r>
            <w:proofErr w:type="spellEnd"/>
            <w:r w:rsidRPr="00993214">
              <w:rPr>
                <w:sz w:val="20"/>
                <w:szCs w:val="20"/>
              </w:rPr>
              <w:t xml:space="preserve">, </w:t>
            </w:r>
            <w:r w:rsidR="0002749D">
              <w:rPr>
                <w:sz w:val="20"/>
                <w:szCs w:val="20"/>
                <w:lang w:val="tt-RU"/>
              </w:rPr>
              <w:t>Заинский район РТ, 423513,3-80-46</w:t>
            </w:r>
          </w:p>
          <w:p w:rsidR="003A6036" w:rsidRPr="00993214" w:rsidRDefault="003A6036" w:rsidP="007A47B0">
            <w:pPr>
              <w:spacing w:line="220" w:lineRule="exact"/>
              <w:jc w:val="center"/>
              <w:rPr>
                <w:sz w:val="20"/>
                <w:szCs w:val="20"/>
                <w:lang w:val="tt-RU"/>
              </w:rPr>
            </w:pPr>
          </w:p>
          <w:p w:rsidR="003A6036" w:rsidRPr="00993214" w:rsidRDefault="003A6036" w:rsidP="007A47B0">
            <w:pPr>
              <w:spacing w:line="220" w:lineRule="exact"/>
              <w:jc w:val="center"/>
              <w:rPr>
                <w:sz w:val="20"/>
                <w:szCs w:val="20"/>
                <w:lang w:val="tt-RU"/>
              </w:rPr>
            </w:pPr>
          </w:p>
          <w:p w:rsidR="003A6036" w:rsidRPr="00993214" w:rsidRDefault="003A6036" w:rsidP="007A47B0">
            <w:pPr>
              <w:spacing w:line="220" w:lineRule="exact"/>
              <w:jc w:val="center"/>
              <w:rPr>
                <w:sz w:val="20"/>
                <w:szCs w:val="20"/>
                <w:lang w:val="tt-RU"/>
              </w:rPr>
            </w:pPr>
          </w:p>
          <w:p w:rsidR="003A6036" w:rsidRPr="00993214" w:rsidRDefault="003A6036" w:rsidP="007A47B0">
            <w:pPr>
              <w:spacing w:line="220" w:lineRule="exact"/>
              <w:jc w:val="center"/>
              <w:rPr>
                <w:sz w:val="20"/>
                <w:szCs w:val="20"/>
                <w:lang w:val="tt-RU"/>
              </w:rPr>
            </w:pPr>
          </w:p>
          <w:p w:rsidR="003A6036" w:rsidRPr="00993214" w:rsidRDefault="003A6036" w:rsidP="007A47B0">
            <w:pPr>
              <w:spacing w:line="220" w:lineRule="exact"/>
              <w:jc w:val="center"/>
              <w:rPr>
                <w:sz w:val="20"/>
                <w:szCs w:val="20"/>
              </w:rPr>
            </w:pPr>
            <w:proofErr w:type="spellStart"/>
            <w:r w:rsidRPr="00993214">
              <w:rPr>
                <w:sz w:val="20"/>
                <w:szCs w:val="20"/>
              </w:rPr>
              <w:t>Заинский</w:t>
            </w:r>
            <w:proofErr w:type="spellEnd"/>
            <w:r w:rsidRPr="00993214">
              <w:rPr>
                <w:sz w:val="20"/>
                <w:szCs w:val="20"/>
              </w:rPr>
              <w:t xml:space="preserve"> район       Республика</w:t>
            </w:r>
          </w:p>
          <w:p w:rsidR="003A6036" w:rsidRPr="00993214" w:rsidRDefault="003A6036" w:rsidP="007A47B0">
            <w:pPr>
              <w:spacing w:line="220" w:lineRule="exact"/>
              <w:jc w:val="center"/>
              <w:rPr>
                <w:sz w:val="20"/>
                <w:szCs w:val="20"/>
              </w:rPr>
            </w:pPr>
            <w:proofErr w:type="spellStart"/>
            <w:r w:rsidRPr="00993214">
              <w:rPr>
                <w:sz w:val="20"/>
                <w:szCs w:val="20"/>
              </w:rPr>
              <w:t>Заинский</w:t>
            </w:r>
            <w:proofErr w:type="spellEnd"/>
            <w:r w:rsidRPr="00993214">
              <w:rPr>
                <w:sz w:val="20"/>
                <w:szCs w:val="20"/>
              </w:rPr>
              <w:t xml:space="preserve"> район       Республика Татарстан, 423516 тел</w:t>
            </w:r>
          </w:p>
          <w:p w:rsidR="003A6036" w:rsidRPr="00993214" w:rsidRDefault="003A6036" w:rsidP="007A47B0">
            <w:pPr>
              <w:spacing w:line="220" w:lineRule="exact"/>
              <w:jc w:val="center"/>
              <w:rPr>
                <w:sz w:val="20"/>
                <w:szCs w:val="20"/>
              </w:rPr>
            </w:pPr>
            <w:r w:rsidRPr="00993214">
              <w:rPr>
                <w:sz w:val="20"/>
                <w:szCs w:val="20"/>
              </w:rPr>
              <w:t>ул. Крупской, д. 6, г. Заинск, 423520</w:t>
            </w:r>
          </w:p>
        </w:tc>
        <w:tc>
          <w:tcPr>
            <w:tcW w:w="1157" w:type="dxa"/>
            <w:gridSpan w:val="2"/>
            <w:tcBorders>
              <w:top w:val="nil"/>
              <w:left w:val="nil"/>
              <w:bottom w:val="nil"/>
              <w:right w:val="nil"/>
            </w:tcBorders>
          </w:tcPr>
          <w:p w:rsidR="003A6036" w:rsidRPr="00993214" w:rsidRDefault="003A6036" w:rsidP="007A47B0">
            <w:pPr>
              <w:rPr>
                <w:sz w:val="20"/>
                <w:szCs w:val="20"/>
              </w:rPr>
            </w:pPr>
            <w:r w:rsidRPr="00993214">
              <w:rPr>
                <w:noProof/>
              </w:rPr>
              <w:drawing>
                <wp:anchor distT="0" distB="0" distL="114300" distR="114300" simplePos="0" relativeHeight="251661312" behindDoc="0" locked="0" layoutInCell="1" allowOverlap="1">
                  <wp:simplePos x="0" y="0"/>
                  <wp:positionH relativeFrom="column">
                    <wp:posOffset>3810</wp:posOffset>
                  </wp:positionH>
                  <wp:positionV relativeFrom="paragraph">
                    <wp:posOffset>22225</wp:posOffset>
                  </wp:positionV>
                  <wp:extent cx="561340" cy="690880"/>
                  <wp:effectExtent l="0" t="0" r="0" b="0"/>
                  <wp:wrapNone/>
                  <wp:docPr id="2" name="Рисунок 2" descr="Описание: 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Заинска"/>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194" w:type="dxa"/>
            <w:gridSpan w:val="2"/>
            <w:tcBorders>
              <w:top w:val="nil"/>
              <w:left w:val="nil"/>
              <w:bottom w:val="nil"/>
              <w:right w:val="nil"/>
            </w:tcBorders>
          </w:tcPr>
          <w:p w:rsidR="003A6036" w:rsidRPr="00993214" w:rsidRDefault="003A6036" w:rsidP="007A47B0">
            <w:pPr>
              <w:spacing w:line="220" w:lineRule="exact"/>
              <w:jc w:val="center"/>
              <w:rPr>
                <w:sz w:val="20"/>
                <w:szCs w:val="20"/>
              </w:rPr>
            </w:pPr>
            <w:r w:rsidRPr="00993214">
              <w:rPr>
                <w:sz w:val="20"/>
                <w:szCs w:val="20"/>
              </w:rPr>
              <w:t>ТАТАРСТАН РЕСПУБЛИКАСЫ</w:t>
            </w:r>
          </w:p>
          <w:p w:rsidR="003A6036" w:rsidRPr="00993214" w:rsidRDefault="003A6036" w:rsidP="007A47B0">
            <w:pPr>
              <w:spacing w:line="220" w:lineRule="exact"/>
              <w:jc w:val="center"/>
              <w:rPr>
                <w:sz w:val="20"/>
                <w:szCs w:val="20"/>
              </w:rPr>
            </w:pPr>
            <w:r w:rsidRPr="00993214">
              <w:rPr>
                <w:sz w:val="20"/>
                <w:szCs w:val="20"/>
              </w:rPr>
              <w:t>ЗӘЙ МУНИЦИПАЛЬ РАЙОНЫ</w:t>
            </w:r>
          </w:p>
          <w:p w:rsidR="003A6036" w:rsidRPr="00993214" w:rsidRDefault="003A6036" w:rsidP="007A47B0">
            <w:pPr>
              <w:snapToGrid w:val="0"/>
              <w:jc w:val="center"/>
              <w:rPr>
                <w:sz w:val="20"/>
                <w:szCs w:val="20"/>
                <w:lang w:val="tt-RU"/>
              </w:rPr>
            </w:pPr>
            <w:r w:rsidRPr="00993214">
              <w:rPr>
                <w:sz w:val="20"/>
                <w:szCs w:val="20"/>
              </w:rPr>
              <w:t>МУНИЦИПАЛЬ БЮДЖЕТ ГОМУМИ БЕЛЕМ БИР</w:t>
            </w:r>
            <w:r w:rsidRPr="00993214">
              <w:rPr>
                <w:sz w:val="20"/>
                <w:szCs w:val="20"/>
                <w:lang w:val="tt-RU"/>
              </w:rPr>
              <w:t xml:space="preserve">Ү </w:t>
            </w:r>
            <w:r w:rsidRPr="00993214">
              <w:rPr>
                <w:sz w:val="20"/>
                <w:szCs w:val="20"/>
              </w:rPr>
              <w:t>УЧРЕЖДЕНИЯСЕ</w:t>
            </w:r>
          </w:p>
          <w:p w:rsidR="003A6036" w:rsidRPr="00993214" w:rsidRDefault="0002749D" w:rsidP="007A47B0">
            <w:pPr>
              <w:snapToGrid w:val="0"/>
              <w:jc w:val="center"/>
              <w:rPr>
                <w:sz w:val="20"/>
                <w:szCs w:val="20"/>
                <w:lang w:val="tt-RU"/>
              </w:rPr>
            </w:pPr>
            <w:r>
              <w:rPr>
                <w:sz w:val="20"/>
                <w:szCs w:val="20"/>
                <w:lang w:val="tt-RU"/>
              </w:rPr>
              <w:t xml:space="preserve">“МАНСУР ХӘСӘН УЛЫ ХӘСӘНОВ   ИСЕМЕНДӘГЕ БИГЕШ УРТА ГОМУМИ БЕЛЕМ </w:t>
            </w:r>
            <w:r w:rsidR="003A6036" w:rsidRPr="00993214">
              <w:rPr>
                <w:sz w:val="20"/>
                <w:szCs w:val="20"/>
                <w:lang w:val="tt-RU"/>
              </w:rPr>
              <w:t xml:space="preserve"> МӘКТӘБЕ”</w:t>
            </w:r>
          </w:p>
          <w:p w:rsidR="003A6036" w:rsidRPr="00993214" w:rsidRDefault="0002749D" w:rsidP="007A47B0">
            <w:pPr>
              <w:snapToGrid w:val="0"/>
              <w:jc w:val="center"/>
              <w:rPr>
                <w:sz w:val="20"/>
                <w:szCs w:val="20"/>
                <w:lang w:val="tt-RU"/>
              </w:rPr>
            </w:pPr>
            <w:r>
              <w:rPr>
                <w:sz w:val="20"/>
                <w:szCs w:val="20"/>
                <w:lang w:val="tt-RU"/>
              </w:rPr>
              <w:t xml:space="preserve">Зәй районы, Бигеш авылы  Гагарина 125А урамы </w:t>
            </w:r>
            <w:r w:rsidR="003A6036" w:rsidRPr="00993214">
              <w:rPr>
                <w:sz w:val="20"/>
                <w:szCs w:val="20"/>
                <w:lang w:val="tt-RU"/>
              </w:rPr>
              <w:t xml:space="preserve">   Татарстан  </w:t>
            </w:r>
          </w:p>
          <w:p w:rsidR="003A6036" w:rsidRPr="00993214" w:rsidRDefault="0002749D" w:rsidP="0002749D">
            <w:pPr>
              <w:snapToGrid w:val="0"/>
              <w:jc w:val="center"/>
              <w:rPr>
                <w:sz w:val="20"/>
                <w:szCs w:val="20"/>
                <w:lang w:val="tt-RU"/>
              </w:rPr>
            </w:pPr>
            <w:r>
              <w:rPr>
                <w:sz w:val="20"/>
                <w:szCs w:val="20"/>
                <w:lang w:val="tt-RU"/>
              </w:rPr>
              <w:t>Республикасы, 423513</w:t>
            </w:r>
            <w:r w:rsidR="003A6036" w:rsidRPr="00993214">
              <w:rPr>
                <w:sz w:val="20"/>
                <w:szCs w:val="20"/>
                <w:lang w:val="tt-RU"/>
              </w:rPr>
              <w:t xml:space="preserve">                       </w:t>
            </w:r>
          </w:p>
        </w:tc>
      </w:tr>
      <w:tr w:rsidR="003A6036" w:rsidRPr="00993214" w:rsidTr="007A47B0">
        <w:trPr>
          <w:trHeight w:hRule="exact" w:val="669"/>
        </w:trPr>
        <w:tc>
          <w:tcPr>
            <w:tcW w:w="9737" w:type="dxa"/>
            <w:gridSpan w:val="6"/>
            <w:tcBorders>
              <w:top w:val="nil"/>
              <w:left w:val="nil"/>
              <w:bottom w:val="single" w:sz="12" w:space="0" w:color="auto"/>
              <w:right w:val="nil"/>
            </w:tcBorders>
            <w:vAlign w:val="bottom"/>
          </w:tcPr>
          <w:p w:rsidR="003A6036" w:rsidRPr="00993214" w:rsidRDefault="003A6036" w:rsidP="007A47B0">
            <w:pPr>
              <w:spacing w:line="240" w:lineRule="exact"/>
              <w:jc w:val="center"/>
              <w:rPr>
                <w:position w:val="4"/>
                <w:sz w:val="20"/>
                <w:szCs w:val="20"/>
                <w:lang w:val="tt-RU"/>
              </w:rPr>
            </w:pPr>
          </w:p>
        </w:tc>
      </w:tr>
      <w:tr w:rsidR="003A6036" w:rsidRPr="00993214" w:rsidTr="007A47B0">
        <w:trPr>
          <w:trHeight w:val="502"/>
        </w:trPr>
        <w:tc>
          <w:tcPr>
            <w:tcW w:w="4950" w:type="dxa"/>
            <w:gridSpan w:val="3"/>
            <w:tcBorders>
              <w:top w:val="single" w:sz="12" w:space="0" w:color="auto"/>
              <w:left w:val="nil"/>
              <w:bottom w:val="nil"/>
              <w:right w:val="nil"/>
            </w:tcBorders>
          </w:tcPr>
          <w:p w:rsidR="003A6036" w:rsidRPr="00993214" w:rsidRDefault="003A6036" w:rsidP="007A47B0">
            <w:pPr>
              <w:spacing w:before="120"/>
              <w:ind w:right="413"/>
              <w:jc w:val="center"/>
              <w:rPr>
                <w:b/>
                <w:color w:val="000000"/>
                <w:sz w:val="20"/>
                <w:szCs w:val="20"/>
              </w:rPr>
            </w:pPr>
            <w:r w:rsidRPr="00993214">
              <w:rPr>
                <w:b/>
                <w:color w:val="000000"/>
                <w:sz w:val="20"/>
                <w:szCs w:val="20"/>
              </w:rPr>
              <w:t>ПРИКАЗ</w:t>
            </w:r>
          </w:p>
        </w:tc>
        <w:tc>
          <w:tcPr>
            <w:tcW w:w="4787" w:type="dxa"/>
            <w:gridSpan w:val="3"/>
            <w:tcBorders>
              <w:top w:val="single" w:sz="12" w:space="0" w:color="auto"/>
              <w:left w:val="nil"/>
              <w:bottom w:val="nil"/>
              <w:right w:val="nil"/>
            </w:tcBorders>
          </w:tcPr>
          <w:p w:rsidR="003A6036" w:rsidRPr="00993214" w:rsidRDefault="003A6036" w:rsidP="007A47B0">
            <w:pPr>
              <w:spacing w:before="120"/>
              <w:ind w:left="537" w:right="-32"/>
              <w:jc w:val="center"/>
              <w:rPr>
                <w:b/>
                <w:color w:val="000000"/>
                <w:sz w:val="20"/>
                <w:szCs w:val="20"/>
              </w:rPr>
            </w:pPr>
            <w:r w:rsidRPr="00993214">
              <w:rPr>
                <w:b/>
                <w:color w:val="000000"/>
                <w:sz w:val="20"/>
                <w:szCs w:val="20"/>
              </w:rPr>
              <w:t>БОЕРЫК</w:t>
            </w:r>
          </w:p>
        </w:tc>
      </w:tr>
      <w:tr w:rsidR="003A6036" w:rsidRPr="00993214" w:rsidTr="007A47B0">
        <w:trPr>
          <w:trHeight w:val="502"/>
        </w:trPr>
        <w:tc>
          <w:tcPr>
            <w:tcW w:w="4084" w:type="dxa"/>
            <w:tcBorders>
              <w:top w:val="nil"/>
              <w:left w:val="nil"/>
              <w:bottom w:val="nil"/>
              <w:right w:val="nil"/>
            </w:tcBorders>
            <w:vAlign w:val="bottom"/>
          </w:tcPr>
          <w:p w:rsidR="003A6036" w:rsidRPr="00993214" w:rsidRDefault="001F7ADA" w:rsidP="007A47B0">
            <w:pPr>
              <w:ind w:right="667" w:firstLine="1134"/>
              <w:jc w:val="center"/>
              <w:rPr>
                <w:color w:val="000000"/>
                <w:sz w:val="20"/>
                <w:szCs w:val="20"/>
              </w:rPr>
            </w:pPr>
            <w:r>
              <w:rPr>
                <w:color w:val="000000"/>
                <w:sz w:val="20"/>
                <w:szCs w:val="20"/>
              </w:rPr>
              <w:t>15</w:t>
            </w:r>
            <w:r w:rsidR="003A6036" w:rsidRPr="00993214">
              <w:rPr>
                <w:color w:val="000000"/>
                <w:sz w:val="20"/>
                <w:szCs w:val="20"/>
              </w:rPr>
              <w:t>.08.2022г.</w:t>
            </w:r>
          </w:p>
        </w:tc>
        <w:tc>
          <w:tcPr>
            <w:tcW w:w="1750" w:type="dxa"/>
            <w:gridSpan w:val="4"/>
            <w:tcBorders>
              <w:top w:val="nil"/>
              <w:left w:val="nil"/>
              <w:bottom w:val="nil"/>
              <w:right w:val="nil"/>
            </w:tcBorders>
            <w:vAlign w:val="bottom"/>
          </w:tcPr>
          <w:p w:rsidR="003A6036" w:rsidRPr="00993214" w:rsidRDefault="003A6036" w:rsidP="007A47B0">
            <w:pPr>
              <w:ind w:right="-32"/>
              <w:jc w:val="center"/>
              <w:rPr>
                <w:color w:val="000000"/>
                <w:sz w:val="20"/>
                <w:szCs w:val="20"/>
              </w:rPr>
            </w:pPr>
          </w:p>
        </w:tc>
        <w:tc>
          <w:tcPr>
            <w:tcW w:w="3903" w:type="dxa"/>
            <w:tcBorders>
              <w:top w:val="nil"/>
              <w:left w:val="nil"/>
              <w:bottom w:val="nil"/>
              <w:right w:val="nil"/>
            </w:tcBorders>
            <w:vAlign w:val="bottom"/>
          </w:tcPr>
          <w:p w:rsidR="003A6036" w:rsidRPr="0002749D" w:rsidRDefault="003A6036" w:rsidP="007A47B0">
            <w:pPr>
              <w:ind w:left="521" w:right="804"/>
              <w:jc w:val="center"/>
              <w:rPr>
                <w:color w:val="000000"/>
                <w:sz w:val="20"/>
                <w:szCs w:val="20"/>
                <w:lang w:val="tt-RU"/>
              </w:rPr>
            </w:pPr>
            <w:r w:rsidRPr="00993214">
              <w:rPr>
                <w:color w:val="000000"/>
                <w:sz w:val="20"/>
                <w:szCs w:val="20"/>
              </w:rPr>
              <w:t xml:space="preserve">№ </w:t>
            </w:r>
            <w:r w:rsidR="0002749D">
              <w:rPr>
                <w:color w:val="000000"/>
                <w:sz w:val="20"/>
                <w:szCs w:val="20"/>
                <w:lang w:val="tt-RU"/>
              </w:rPr>
              <w:t>52</w:t>
            </w:r>
          </w:p>
        </w:tc>
      </w:tr>
      <w:tr w:rsidR="003A6036" w:rsidRPr="00993214" w:rsidTr="007A47B0">
        <w:trPr>
          <w:trHeight w:hRule="exact" w:val="411"/>
        </w:trPr>
        <w:tc>
          <w:tcPr>
            <w:tcW w:w="9737" w:type="dxa"/>
            <w:gridSpan w:val="6"/>
            <w:tcBorders>
              <w:top w:val="nil"/>
              <w:left w:val="nil"/>
              <w:bottom w:val="nil"/>
              <w:right w:val="nil"/>
            </w:tcBorders>
            <w:vAlign w:val="center"/>
          </w:tcPr>
          <w:p w:rsidR="003A6036" w:rsidRPr="00993214" w:rsidRDefault="003A6036" w:rsidP="007A47B0">
            <w:pPr>
              <w:rPr>
                <w:color w:val="000000"/>
                <w:sz w:val="20"/>
                <w:szCs w:val="20"/>
              </w:rPr>
            </w:pPr>
          </w:p>
        </w:tc>
      </w:tr>
    </w:tbl>
    <w:p w:rsidR="00D94CD4" w:rsidRPr="007C21ED" w:rsidRDefault="00D94CD4" w:rsidP="007C21ED">
      <w:pPr>
        <w:jc w:val="both"/>
        <w:rPr>
          <w:b/>
        </w:rPr>
      </w:pPr>
      <w:r w:rsidRPr="007C21ED">
        <w:rPr>
          <w:b/>
        </w:rPr>
        <w:t xml:space="preserve">«Об организации </w:t>
      </w:r>
      <w:r w:rsidR="007C21ED" w:rsidRPr="007C21ED">
        <w:rPr>
          <w:b/>
        </w:rPr>
        <w:t>работы»</w:t>
      </w:r>
    </w:p>
    <w:p w:rsidR="00D94CD4" w:rsidRPr="00D94CD4" w:rsidRDefault="00D94CD4" w:rsidP="00D94CD4">
      <w:pPr>
        <w:ind w:firstLine="567"/>
        <w:jc w:val="both"/>
        <w:rPr>
          <w:sz w:val="28"/>
          <w:szCs w:val="28"/>
        </w:rPr>
      </w:pPr>
    </w:p>
    <w:p w:rsidR="00D94CD4" w:rsidRDefault="00521456" w:rsidP="00067E12">
      <w:pPr>
        <w:ind w:left="-426" w:firstLine="567"/>
        <w:jc w:val="both"/>
        <w:rPr>
          <w:sz w:val="28"/>
          <w:szCs w:val="28"/>
        </w:rPr>
      </w:pPr>
      <w:r>
        <w:rPr>
          <w:sz w:val="28"/>
          <w:szCs w:val="28"/>
        </w:rPr>
        <w:t>Согласно письму МО и Н РТ от 1</w:t>
      </w:r>
      <w:r w:rsidR="00C92841">
        <w:rPr>
          <w:sz w:val="28"/>
          <w:szCs w:val="28"/>
        </w:rPr>
        <w:t>1</w:t>
      </w:r>
      <w:r>
        <w:rPr>
          <w:sz w:val="28"/>
          <w:szCs w:val="28"/>
        </w:rPr>
        <w:t>.08.202</w:t>
      </w:r>
      <w:r w:rsidR="00C92841">
        <w:rPr>
          <w:sz w:val="28"/>
          <w:szCs w:val="28"/>
        </w:rPr>
        <w:t>2</w:t>
      </w:r>
      <w:r>
        <w:rPr>
          <w:sz w:val="28"/>
          <w:szCs w:val="28"/>
        </w:rPr>
        <w:t xml:space="preserve"> 10</w:t>
      </w:r>
      <w:r w:rsidR="00C92841">
        <w:rPr>
          <w:sz w:val="28"/>
          <w:szCs w:val="28"/>
        </w:rPr>
        <w:t>596</w:t>
      </w:r>
      <w:r>
        <w:rPr>
          <w:sz w:val="28"/>
          <w:szCs w:val="28"/>
        </w:rPr>
        <w:t>/202</w:t>
      </w:r>
      <w:r w:rsidR="00C92841">
        <w:rPr>
          <w:sz w:val="28"/>
          <w:szCs w:val="28"/>
        </w:rPr>
        <w:t>2</w:t>
      </w:r>
      <w:r w:rsidR="009F16BD">
        <w:rPr>
          <w:sz w:val="28"/>
          <w:szCs w:val="28"/>
        </w:rPr>
        <w:t>«</w:t>
      </w:r>
      <w:r w:rsidR="00C92841" w:rsidRPr="00C92841">
        <w:rPr>
          <w:sz w:val="28"/>
          <w:szCs w:val="28"/>
        </w:rPr>
        <w:t>О Месячнике безопа</w:t>
      </w:r>
      <w:r w:rsidR="00C92841">
        <w:rPr>
          <w:sz w:val="28"/>
          <w:szCs w:val="28"/>
        </w:rPr>
        <w:t>сности детей</w:t>
      </w:r>
      <w:r w:rsidR="009F16BD">
        <w:rPr>
          <w:sz w:val="28"/>
          <w:szCs w:val="28"/>
        </w:rPr>
        <w:t>»</w:t>
      </w:r>
      <w:r w:rsidR="00C92841">
        <w:rPr>
          <w:sz w:val="28"/>
          <w:szCs w:val="28"/>
        </w:rPr>
        <w:t xml:space="preserve"> и в</w:t>
      </w:r>
      <w:r w:rsidR="00C92841" w:rsidRPr="00C92841">
        <w:rPr>
          <w:sz w:val="28"/>
          <w:szCs w:val="28"/>
        </w:rPr>
        <w:t xml:space="preserve"> соответствии с Планом основных мероприятий Республики Татарстан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2021 год, утвержденного распоряжением Кабинета Министров Республики Татарстан от </w:t>
      </w:r>
      <w:smartTag w:uri="urn:schemas-microsoft-com:office:smarttags" w:element="date">
        <w:smartTagPr>
          <w:attr w:name="Year" w:val="2021"/>
          <w:attr w:name="Day" w:val="30"/>
          <w:attr w:name="Month" w:val="12"/>
          <w:attr w:name="ls" w:val="trans"/>
        </w:smartTagPr>
        <w:r w:rsidR="00C92841" w:rsidRPr="00C92841">
          <w:rPr>
            <w:sz w:val="28"/>
            <w:szCs w:val="28"/>
          </w:rPr>
          <w:t>30.12.2021</w:t>
        </w:r>
      </w:smartTag>
      <w:r w:rsidR="00C92841" w:rsidRPr="00C92841">
        <w:rPr>
          <w:sz w:val="28"/>
          <w:szCs w:val="28"/>
        </w:rPr>
        <w:t xml:space="preserve"> № 3029-р</w:t>
      </w:r>
      <w:r w:rsidR="00C92841">
        <w:rPr>
          <w:sz w:val="28"/>
          <w:szCs w:val="28"/>
        </w:rPr>
        <w:t xml:space="preserve">, </w:t>
      </w:r>
      <w:r w:rsidR="00C92841" w:rsidRPr="00C92841">
        <w:rPr>
          <w:sz w:val="28"/>
          <w:szCs w:val="28"/>
        </w:rPr>
        <w:t xml:space="preserve">приказом Министерства образования и науки Республики Татарстан от </w:t>
      </w:r>
      <w:smartTag w:uri="urn:schemas-microsoft-com:office:smarttags" w:element="date">
        <w:smartTagPr>
          <w:attr w:name="Year" w:val="2020"/>
          <w:attr w:name="Day" w:val="09"/>
          <w:attr w:name="Month" w:val="04"/>
          <w:attr w:name="ls" w:val="trans"/>
        </w:smartTagPr>
        <w:r w:rsidR="00C92841" w:rsidRPr="00C92841">
          <w:rPr>
            <w:sz w:val="28"/>
            <w:szCs w:val="28"/>
          </w:rPr>
          <w:t>09.04.2020</w:t>
        </w:r>
      </w:smartTag>
      <w:r w:rsidR="00C92841" w:rsidRPr="00C92841">
        <w:rPr>
          <w:sz w:val="28"/>
          <w:szCs w:val="28"/>
        </w:rPr>
        <w:t xml:space="preserve"> № под-523/20 «Об утверждении плана мероприятий по реализации Концепции преподавания учебного предмета «Основы безопасности жизнедеятельности» в общеобразовательных организациях Республики Татарстан на 2020 – 2024 годы»</w:t>
      </w:r>
      <w:r w:rsidR="001F7ADA">
        <w:rPr>
          <w:sz w:val="28"/>
          <w:szCs w:val="28"/>
        </w:rPr>
        <w:t xml:space="preserve"> и на основании приказа МКУ «Управление образования Исполнительного комитета ЗМР РТ» от 12.08.2022 года № 546 «Об организации работы», </w:t>
      </w:r>
    </w:p>
    <w:p w:rsidR="00C92841" w:rsidRPr="00D94CD4" w:rsidRDefault="00C92841" w:rsidP="0064249B">
      <w:pPr>
        <w:ind w:firstLine="567"/>
        <w:jc w:val="both"/>
        <w:rPr>
          <w:sz w:val="28"/>
          <w:szCs w:val="28"/>
        </w:rPr>
      </w:pPr>
    </w:p>
    <w:p w:rsidR="00D94CD4" w:rsidRPr="00D94CD4" w:rsidRDefault="00D94CD4" w:rsidP="00D94CD4">
      <w:pPr>
        <w:spacing w:line="276" w:lineRule="auto"/>
        <w:ind w:firstLine="567"/>
        <w:jc w:val="both"/>
        <w:rPr>
          <w:rFonts w:ascii="Calibri" w:hAnsi="Calibri"/>
          <w:b/>
          <w:sz w:val="28"/>
          <w:szCs w:val="28"/>
        </w:rPr>
      </w:pPr>
      <w:r w:rsidRPr="00D94CD4">
        <w:rPr>
          <w:b/>
          <w:sz w:val="28"/>
          <w:szCs w:val="28"/>
        </w:rPr>
        <w:t>п р и к а з ы в а ю:</w:t>
      </w:r>
    </w:p>
    <w:p w:rsidR="006601C3" w:rsidRDefault="001F7ADA" w:rsidP="00612592">
      <w:pPr>
        <w:numPr>
          <w:ilvl w:val="0"/>
          <w:numId w:val="1"/>
        </w:numPr>
        <w:tabs>
          <w:tab w:val="left" w:pos="284"/>
        </w:tabs>
        <w:ind w:left="-426" w:firstLine="426"/>
        <w:jc w:val="both"/>
        <w:rPr>
          <w:sz w:val="28"/>
          <w:szCs w:val="28"/>
        </w:rPr>
      </w:pPr>
      <w:r>
        <w:rPr>
          <w:sz w:val="28"/>
          <w:szCs w:val="28"/>
        </w:rPr>
        <w:t>С</w:t>
      </w:r>
      <w:r w:rsidR="006601C3" w:rsidRPr="006601C3">
        <w:rPr>
          <w:sz w:val="28"/>
          <w:szCs w:val="28"/>
        </w:rPr>
        <w:t xml:space="preserve"> 20 августа по 20 сентября 2022 года провести в общеобразовательн</w:t>
      </w:r>
      <w:r>
        <w:rPr>
          <w:sz w:val="28"/>
          <w:szCs w:val="28"/>
        </w:rPr>
        <w:t>ой</w:t>
      </w:r>
      <w:r w:rsidR="006601C3" w:rsidRPr="006601C3">
        <w:rPr>
          <w:sz w:val="28"/>
          <w:szCs w:val="28"/>
        </w:rPr>
        <w:t xml:space="preserve"> организаци</w:t>
      </w:r>
      <w:r>
        <w:rPr>
          <w:sz w:val="28"/>
          <w:szCs w:val="28"/>
        </w:rPr>
        <w:t>и</w:t>
      </w:r>
      <w:r w:rsidR="006601C3" w:rsidRPr="006601C3">
        <w:rPr>
          <w:sz w:val="28"/>
          <w:szCs w:val="28"/>
        </w:rPr>
        <w:t xml:space="preserve"> Месячник безопасности детей;</w:t>
      </w:r>
    </w:p>
    <w:p w:rsidR="006601C3" w:rsidRPr="006601C3" w:rsidRDefault="006E1E00" w:rsidP="00612592">
      <w:pPr>
        <w:numPr>
          <w:ilvl w:val="0"/>
          <w:numId w:val="1"/>
        </w:numPr>
        <w:tabs>
          <w:tab w:val="left" w:pos="284"/>
        </w:tabs>
        <w:ind w:left="-426" w:firstLine="426"/>
        <w:jc w:val="both"/>
        <w:rPr>
          <w:sz w:val="28"/>
          <w:szCs w:val="28"/>
        </w:rPr>
      </w:pPr>
      <w:r>
        <w:rPr>
          <w:sz w:val="28"/>
          <w:szCs w:val="28"/>
        </w:rPr>
        <w:t>У</w:t>
      </w:r>
      <w:r w:rsidR="006601C3" w:rsidRPr="006601C3">
        <w:rPr>
          <w:sz w:val="28"/>
          <w:szCs w:val="28"/>
        </w:rPr>
        <w:t xml:space="preserve">твердить </w:t>
      </w:r>
      <w:r w:rsidR="006601C3">
        <w:rPr>
          <w:sz w:val="28"/>
          <w:szCs w:val="28"/>
        </w:rPr>
        <w:t>план</w:t>
      </w:r>
      <w:r w:rsidR="006601C3" w:rsidRPr="006601C3">
        <w:rPr>
          <w:sz w:val="28"/>
          <w:szCs w:val="28"/>
        </w:rPr>
        <w:t xml:space="preserve"> по проведен</w:t>
      </w:r>
      <w:r w:rsidR="006601C3">
        <w:rPr>
          <w:sz w:val="28"/>
          <w:szCs w:val="28"/>
        </w:rPr>
        <w:t>ию Месячника безопасности детей</w:t>
      </w:r>
      <w:r w:rsidR="006601C3" w:rsidRPr="006601C3">
        <w:rPr>
          <w:sz w:val="28"/>
          <w:szCs w:val="28"/>
        </w:rPr>
        <w:t>(приложение</w:t>
      </w:r>
      <w:r w:rsidR="002F04B2">
        <w:rPr>
          <w:sz w:val="28"/>
          <w:szCs w:val="28"/>
        </w:rPr>
        <w:t>№</w:t>
      </w:r>
      <w:r w:rsidR="006601C3">
        <w:rPr>
          <w:sz w:val="28"/>
          <w:szCs w:val="28"/>
        </w:rPr>
        <w:t>1</w:t>
      </w:r>
      <w:r w:rsidR="006601C3" w:rsidRPr="006601C3">
        <w:rPr>
          <w:sz w:val="28"/>
          <w:szCs w:val="28"/>
        </w:rPr>
        <w:t>).</w:t>
      </w:r>
    </w:p>
    <w:p w:rsidR="0051514E" w:rsidRDefault="006E1E00" w:rsidP="00612592">
      <w:pPr>
        <w:numPr>
          <w:ilvl w:val="0"/>
          <w:numId w:val="1"/>
        </w:numPr>
        <w:tabs>
          <w:tab w:val="left" w:pos="284"/>
        </w:tabs>
        <w:ind w:left="-426" w:firstLine="426"/>
        <w:jc w:val="both"/>
        <w:rPr>
          <w:sz w:val="28"/>
          <w:szCs w:val="28"/>
        </w:rPr>
      </w:pPr>
      <w:r>
        <w:rPr>
          <w:sz w:val="28"/>
          <w:szCs w:val="28"/>
        </w:rPr>
        <w:t>Классным р</w:t>
      </w:r>
      <w:r w:rsidR="00D94CD4">
        <w:rPr>
          <w:sz w:val="28"/>
          <w:szCs w:val="28"/>
        </w:rPr>
        <w:t>уководителям</w:t>
      </w:r>
      <w:r w:rsidR="0051514E">
        <w:rPr>
          <w:sz w:val="28"/>
          <w:szCs w:val="28"/>
        </w:rPr>
        <w:t>:</w:t>
      </w:r>
    </w:p>
    <w:p w:rsidR="00DE009B" w:rsidRDefault="006601C3" w:rsidP="00612592">
      <w:pPr>
        <w:pStyle w:val="a3"/>
        <w:numPr>
          <w:ilvl w:val="1"/>
          <w:numId w:val="1"/>
        </w:numPr>
        <w:tabs>
          <w:tab w:val="left" w:pos="284"/>
        </w:tabs>
        <w:ind w:left="-426" w:firstLine="426"/>
        <w:jc w:val="both"/>
        <w:rPr>
          <w:sz w:val="28"/>
          <w:szCs w:val="28"/>
        </w:rPr>
      </w:pPr>
      <w:r>
        <w:rPr>
          <w:sz w:val="28"/>
          <w:szCs w:val="28"/>
        </w:rPr>
        <w:t xml:space="preserve">В период </w:t>
      </w:r>
      <w:r w:rsidRPr="006601C3">
        <w:rPr>
          <w:sz w:val="28"/>
          <w:szCs w:val="28"/>
        </w:rPr>
        <w:t>с 20 августа по 20 сентября 2022 года провести в Месячник безопас</w:t>
      </w:r>
      <w:r>
        <w:rPr>
          <w:sz w:val="28"/>
          <w:szCs w:val="28"/>
        </w:rPr>
        <w:t>ности детей</w:t>
      </w:r>
      <w:r w:rsidR="00D3756E">
        <w:rPr>
          <w:sz w:val="28"/>
          <w:szCs w:val="28"/>
        </w:rPr>
        <w:t>;</w:t>
      </w:r>
    </w:p>
    <w:p w:rsidR="00DE009B" w:rsidRDefault="00DE009B" w:rsidP="00612592">
      <w:pPr>
        <w:pStyle w:val="a3"/>
        <w:numPr>
          <w:ilvl w:val="1"/>
          <w:numId w:val="1"/>
        </w:numPr>
        <w:tabs>
          <w:tab w:val="left" w:pos="284"/>
        </w:tabs>
        <w:ind w:left="-426" w:firstLine="426"/>
        <w:jc w:val="both"/>
        <w:rPr>
          <w:sz w:val="28"/>
          <w:szCs w:val="28"/>
        </w:rPr>
      </w:pPr>
      <w:r w:rsidRPr="00DE009B">
        <w:rPr>
          <w:sz w:val="28"/>
          <w:szCs w:val="28"/>
        </w:rPr>
        <w:t>организовать работу согласно  плану проведения Месячника безопасности детей</w:t>
      </w:r>
      <w:r w:rsidR="00D3756E">
        <w:rPr>
          <w:sz w:val="28"/>
          <w:szCs w:val="28"/>
        </w:rPr>
        <w:t xml:space="preserve">; </w:t>
      </w:r>
    </w:p>
    <w:p w:rsidR="00067E12" w:rsidRDefault="006601C3" w:rsidP="00612592">
      <w:pPr>
        <w:pStyle w:val="a3"/>
        <w:numPr>
          <w:ilvl w:val="1"/>
          <w:numId w:val="1"/>
        </w:numPr>
        <w:ind w:left="-426" w:firstLine="426"/>
        <w:jc w:val="both"/>
        <w:rPr>
          <w:sz w:val="28"/>
          <w:szCs w:val="28"/>
        </w:rPr>
      </w:pPr>
      <w:r w:rsidRPr="006601C3">
        <w:rPr>
          <w:sz w:val="28"/>
          <w:szCs w:val="28"/>
        </w:rPr>
        <w:t>при подготовке и проведении Месячника безопасности детей установить взаимодействие с</w:t>
      </w:r>
      <w:r>
        <w:rPr>
          <w:sz w:val="28"/>
          <w:szCs w:val="28"/>
        </w:rPr>
        <w:t>о</w:t>
      </w:r>
      <w:r w:rsidRPr="006601C3">
        <w:rPr>
          <w:sz w:val="28"/>
          <w:szCs w:val="28"/>
        </w:rPr>
        <w:t xml:space="preserve"> специалистам</w:t>
      </w:r>
      <w:r>
        <w:rPr>
          <w:sz w:val="28"/>
          <w:szCs w:val="28"/>
        </w:rPr>
        <w:t>и</w:t>
      </w:r>
      <w:r w:rsidRPr="006601C3">
        <w:rPr>
          <w:sz w:val="28"/>
          <w:szCs w:val="28"/>
        </w:rPr>
        <w:t xml:space="preserve"> ГО</w:t>
      </w:r>
      <w:r>
        <w:rPr>
          <w:sz w:val="28"/>
          <w:szCs w:val="28"/>
        </w:rPr>
        <w:t>,</w:t>
      </w:r>
      <w:r w:rsidRPr="006601C3">
        <w:rPr>
          <w:sz w:val="28"/>
          <w:szCs w:val="28"/>
        </w:rPr>
        <w:t xml:space="preserve">МЧС, спасателей зональных поисково-спасательных отрядов Поисково-спасательной службы Республики Татарстан при МЧС Республики Татарстан </w:t>
      </w:r>
      <w:r w:rsidRPr="00AF4B6B">
        <w:rPr>
          <w:sz w:val="28"/>
          <w:szCs w:val="28"/>
        </w:rPr>
        <w:t>при подготовке и проведении Месячника безопасности детей установить взаимодействие с сотрудниками управлений (отделов) МВД по Республике Татарстан, Государственной инспекции безопасности дорожного движения и учреждений здравоохранения муниципальных образований с целью привлечения их к проведению мероприятий</w:t>
      </w:r>
      <w:r w:rsidR="00AF4B6B">
        <w:rPr>
          <w:sz w:val="28"/>
          <w:szCs w:val="28"/>
        </w:rPr>
        <w:t xml:space="preserve">(по </w:t>
      </w:r>
      <w:r w:rsidR="00067E12">
        <w:rPr>
          <w:sz w:val="28"/>
          <w:szCs w:val="28"/>
        </w:rPr>
        <w:t>согласованию</w:t>
      </w:r>
      <w:r w:rsidR="00AF4B6B">
        <w:rPr>
          <w:sz w:val="28"/>
          <w:szCs w:val="28"/>
        </w:rPr>
        <w:t>)</w:t>
      </w:r>
      <w:r w:rsidRPr="00AF4B6B">
        <w:rPr>
          <w:sz w:val="28"/>
          <w:szCs w:val="28"/>
        </w:rPr>
        <w:t>;</w:t>
      </w:r>
    </w:p>
    <w:p w:rsidR="00067E12" w:rsidRDefault="006601C3" w:rsidP="00612592">
      <w:pPr>
        <w:pStyle w:val="a3"/>
        <w:numPr>
          <w:ilvl w:val="1"/>
          <w:numId w:val="1"/>
        </w:numPr>
        <w:ind w:left="-426" w:firstLine="426"/>
        <w:jc w:val="both"/>
        <w:rPr>
          <w:sz w:val="28"/>
          <w:szCs w:val="28"/>
        </w:rPr>
      </w:pPr>
      <w:r w:rsidRPr="00067E12">
        <w:rPr>
          <w:sz w:val="28"/>
          <w:szCs w:val="28"/>
        </w:rPr>
        <w:t>в период с 1 по 5 сентября 2022 года провести Всероссийский открытый уро</w:t>
      </w:r>
      <w:proofErr w:type="gramStart"/>
      <w:r w:rsidRPr="00067E12">
        <w:rPr>
          <w:sz w:val="28"/>
          <w:szCs w:val="28"/>
        </w:rPr>
        <w:t>к</w:t>
      </w:r>
      <w:r w:rsidR="00DD60E5">
        <w:rPr>
          <w:sz w:val="28"/>
          <w:szCs w:val="28"/>
        </w:rPr>
        <w:t>(</w:t>
      </w:r>
      <w:proofErr w:type="gramEnd"/>
      <w:r w:rsidR="00D152EB">
        <w:rPr>
          <w:sz w:val="28"/>
          <w:szCs w:val="28"/>
        </w:rPr>
        <w:t>занятие по безопасности жизнедеятельности</w:t>
      </w:r>
      <w:r w:rsidR="00DD60E5">
        <w:rPr>
          <w:sz w:val="28"/>
          <w:szCs w:val="28"/>
        </w:rPr>
        <w:t xml:space="preserve">) </w:t>
      </w:r>
      <w:r w:rsidRPr="00067E12">
        <w:rPr>
          <w:sz w:val="28"/>
          <w:szCs w:val="28"/>
        </w:rPr>
        <w:t xml:space="preserve"> по основам безопасности </w:t>
      </w:r>
      <w:r w:rsidRPr="00067E12">
        <w:rPr>
          <w:sz w:val="28"/>
          <w:szCs w:val="28"/>
        </w:rPr>
        <w:lastRenderedPageBreak/>
        <w:t>жизнедеятельности с отработкой вопросов срочной эвакуации из зданий образовательной организации по основам безопасности жизнедеятельности;</w:t>
      </w:r>
    </w:p>
    <w:p w:rsidR="00067E12" w:rsidRDefault="006601C3" w:rsidP="00612592">
      <w:pPr>
        <w:pStyle w:val="a3"/>
        <w:numPr>
          <w:ilvl w:val="1"/>
          <w:numId w:val="1"/>
        </w:numPr>
        <w:ind w:left="-426" w:firstLine="426"/>
        <w:jc w:val="both"/>
        <w:rPr>
          <w:sz w:val="28"/>
          <w:szCs w:val="28"/>
        </w:rPr>
      </w:pPr>
      <w:r w:rsidRPr="00067E12">
        <w:rPr>
          <w:sz w:val="28"/>
          <w:szCs w:val="28"/>
        </w:rPr>
        <w:t>организовывать и проводить мероприятия в рамках Месячника безопасности детей с учетом эпидемиологической обста</w:t>
      </w:r>
      <w:r w:rsidR="00067E12">
        <w:rPr>
          <w:sz w:val="28"/>
          <w:szCs w:val="28"/>
        </w:rPr>
        <w:t>новки с каждым классом</w:t>
      </w:r>
      <w:r w:rsidR="00DD60E5">
        <w:rPr>
          <w:sz w:val="28"/>
          <w:szCs w:val="28"/>
        </w:rPr>
        <w:t>(группой)</w:t>
      </w:r>
      <w:r w:rsidR="00067E12">
        <w:rPr>
          <w:sz w:val="28"/>
          <w:szCs w:val="28"/>
        </w:rPr>
        <w:t xml:space="preserve"> отдельно</w:t>
      </w:r>
      <w:r w:rsidR="00CE7844">
        <w:rPr>
          <w:sz w:val="28"/>
          <w:szCs w:val="28"/>
        </w:rPr>
        <w:t>.</w:t>
      </w:r>
    </w:p>
    <w:p w:rsidR="006601C3" w:rsidRPr="00067E12" w:rsidRDefault="0002749D" w:rsidP="00CE7844">
      <w:pPr>
        <w:pStyle w:val="a3"/>
        <w:numPr>
          <w:ilvl w:val="0"/>
          <w:numId w:val="1"/>
        </w:numPr>
        <w:jc w:val="both"/>
        <w:rPr>
          <w:sz w:val="28"/>
          <w:szCs w:val="28"/>
        </w:rPr>
      </w:pPr>
      <w:r>
        <w:rPr>
          <w:sz w:val="28"/>
          <w:szCs w:val="28"/>
          <w:lang w:val="tt-RU"/>
        </w:rPr>
        <w:t>Ягафаровой Р,Х.</w:t>
      </w:r>
      <w:r w:rsidR="00CE7844">
        <w:rPr>
          <w:sz w:val="28"/>
          <w:szCs w:val="28"/>
        </w:rPr>
        <w:t>, зам</w:t>
      </w:r>
      <w:proofErr w:type="gramStart"/>
      <w:r w:rsidR="00CE7844">
        <w:rPr>
          <w:sz w:val="28"/>
          <w:szCs w:val="28"/>
        </w:rPr>
        <w:t>.д</w:t>
      </w:r>
      <w:proofErr w:type="gramEnd"/>
      <w:r w:rsidR="00CE7844">
        <w:rPr>
          <w:sz w:val="28"/>
          <w:szCs w:val="28"/>
        </w:rPr>
        <w:t>иректора по УВР, п</w:t>
      </w:r>
      <w:r w:rsidR="006601C3" w:rsidRPr="00067E12">
        <w:rPr>
          <w:sz w:val="28"/>
          <w:szCs w:val="28"/>
        </w:rPr>
        <w:t xml:space="preserve">редставить в </w:t>
      </w:r>
      <w:r w:rsidR="00067E12">
        <w:rPr>
          <w:sz w:val="28"/>
          <w:szCs w:val="28"/>
        </w:rPr>
        <w:t>Управление образования</w:t>
      </w:r>
      <w:r w:rsidR="006601C3" w:rsidRPr="00067E12">
        <w:rPr>
          <w:sz w:val="28"/>
          <w:szCs w:val="28"/>
        </w:rPr>
        <w:t xml:space="preserve"> отчеты о проделанной работе:</w:t>
      </w:r>
    </w:p>
    <w:p w:rsidR="006601C3" w:rsidRPr="006601C3" w:rsidRDefault="00067E12" w:rsidP="00612592">
      <w:pPr>
        <w:tabs>
          <w:tab w:val="left" w:pos="284"/>
        </w:tabs>
        <w:ind w:left="-426" w:firstLine="426"/>
        <w:jc w:val="both"/>
        <w:rPr>
          <w:sz w:val="28"/>
          <w:szCs w:val="28"/>
        </w:rPr>
      </w:pPr>
      <w:r>
        <w:rPr>
          <w:sz w:val="28"/>
          <w:szCs w:val="28"/>
        </w:rPr>
        <w:t>-</w:t>
      </w:r>
      <w:r w:rsidR="006601C3" w:rsidRPr="006601C3">
        <w:rPr>
          <w:sz w:val="28"/>
          <w:szCs w:val="28"/>
        </w:rPr>
        <w:t xml:space="preserve">до </w:t>
      </w:r>
      <w:r w:rsidR="00AA5403">
        <w:rPr>
          <w:sz w:val="28"/>
          <w:szCs w:val="28"/>
        </w:rPr>
        <w:t>09</w:t>
      </w:r>
      <w:r w:rsidR="006601C3" w:rsidRPr="006601C3">
        <w:rPr>
          <w:sz w:val="28"/>
          <w:szCs w:val="28"/>
        </w:rPr>
        <w:t xml:space="preserve"> сентября </w:t>
      </w:r>
      <w:r w:rsidR="00AA5403">
        <w:rPr>
          <w:sz w:val="28"/>
          <w:szCs w:val="28"/>
        </w:rPr>
        <w:t xml:space="preserve">2022 г. </w:t>
      </w:r>
      <w:r w:rsidR="006601C3" w:rsidRPr="006601C3">
        <w:rPr>
          <w:sz w:val="28"/>
          <w:szCs w:val="28"/>
        </w:rPr>
        <w:t>о проведении Всероссийского открытого урокапо основам безопасности ж</w:t>
      </w:r>
      <w:r>
        <w:rPr>
          <w:sz w:val="28"/>
          <w:szCs w:val="28"/>
        </w:rPr>
        <w:t>изнедеятельности</w:t>
      </w:r>
      <w:r w:rsidR="00605F1F">
        <w:rPr>
          <w:sz w:val="28"/>
          <w:szCs w:val="28"/>
        </w:rPr>
        <w:t xml:space="preserve">, занятии по безопасности жизнедеятельности </w:t>
      </w:r>
      <w:r>
        <w:rPr>
          <w:sz w:val="28"/>
          <w:szCs w:val="28"/>
        </w:rPr>
        <w:t>заполнив форму</w:t>
      </w:r>
      <w:r w:rsidR="00AA5403">
        <w:rPr>
          <w:sz w:val="28"/>
          <w:szCs w:val="28"/>
        </w:rPr>
        <w:t>(приложение №</w:t>
      </w:r>
      <w:r w:rsidR="00FC0F54">
        <w:rPr>
          <w:sz w:val="28"/>
          <w:szCs w:val="28"/>
        </w:rPr>
        <w:t>2</w:t>
      </w:r>
      <w:r w:rsidR="00AA5403">
        <w:rPr>
          <w:sz w:val="28"/>
          <w:szCs w:val="28"/>
        </w:rPr>
        <w:t xml:space="preserve">) </w:t>
      </w:r>
      <w:r>
        <w:rPr>
          <w:sz w:val="28"/>
          <w:szCs w:val="28"/>
        </w:rPr>
        <w:t xml:space="preserve">о проведенных мероприятиях </w:t>
      </w:r>
      <w:r w:rsidR="00AA5403">
        <w:rPr>
          <w:sz w:val="28"/>
          <w:szCs w:val="28"/>
        </w:rPr>
        <w:t xml:space="preserve">на эл. почту: </w:t>
      </w:r>
      <w:hyperlink r:id="rId7" w:history="1">
        <w:r w:rsidRPr="00EF281C">
          <w:rPr>
            <w:rStyle w:val="a6"/>
            <w:sz w:val="28"/>
            <w:szCs w:val="28"/>
            <w:lang w:val="en-US"/>
          </w:rPr>
          <w:t>daniyalovna</w:t>
        </w:r>
        <w:r w:rsidRPr="00EF281C">
          <w:rPr>
            <w:rStyle w:val="a6"/>
            <w:sz w:val="28"/>
            <w:szCs w:val="28"/>
          </w:rPr>
          <w:t>76@</w:t>
        </w:r>
        <w:r w:rsidRPr="00EF281C">
          <w:rPr>
            <w:rStyle w:val="a6"/>
            <w:sz w:val="28"/>
            <w:szCs w:val="28"/>
            <w:lang w:val="en-US"/>
          </w:rPr>
          <w:t>mail</w:t>
        </w:r>
        <w:r w:rsidRPr="00EF281C">
          <w:rPr>
            <w:rStyle w:val="a6"/>
            <w:sz w:val="28"/>
            <w:szCs w:val="28"/>
          </w:rPr>
          <w:t>.</w:t>
        </w:r>
        <w:r w:rsidRPr="00EF281C">
          <w:rPr>
            <w:rStyle w:val="a6"/>
            <w:sz w:val="28"/>
            <w:szCs w:val="28"/>
            <w:lang w:val="en-US"/>
          </w:rPr>
          <w:t>ru</w:t>
        </w:r>
      </w:hyperlink>
      <w:r w:rsidR="006601C3" w:rsidRPr="006601C3">
        <w:rPr>
          <w:sz w:val="28"/>
          <w:szCs w:val="28"/>
        </w:rPr>
        <w:t>;</w:t>
      </w:r>
    </w:p>
    <w:p w:rsidR="006601C3" w:rsidRPr="006601C3" w:rsidRDefault="00067E12" w:rsidP="00612592">
      <w:pPr>
        <w:tabs>
          <w:tab w:val="left" w:pos="284"/>
        </w:tabs>
        <w:ind w:left="-426" w:firstLine="426"/>
        <w:jc w:val="both"/>
        <w:rPr>
          <w:sz w:val="28"/>
          <w:szCs w:val="28"/>
        </w:rPr>
      </w:pPr>
      <w:r>
        <w:rPr>
          <w:sz w:val="28"/>
          <w:szCs w:val="28"/>
        </w:rPr>
        <w:t>-</w:t>
      </w:r>
      <w:r w:rsidR="006601C3" w:rsidRPr="006601C3">
        <w:rPr>
          <w:sz w:val="28"/>
          <w:szCs w:val="28"/>
        </w:rPr>
        <w:t>до 2</w:t>
      </w:r>
      <w:r w:rsidR="00AF787B">
        <w:rPr>
          <w:sz w:val="28"/>
          <w:szCs w:val="28"/>
        </w:rPr>
        <w:t>1</w:t>
      </w:r>
      <w:r w:rsidR="006601C3" w:rsidRPr="006601C3">
        <w:rPr>
          <w:sz w:val="28"/>
          <w:szCs w:val="28"/>
        </w:rPr>
        <w:t xml:space="preserve"> сентября о проведении Месячника безопасности детей заполнив форм</w:t>
      </w:r>
      <w:proofErr w:type="gramStart"/>
      <w:r w:rsidR="006601C3" w:rsidRPr="006601C3">
        <w:rPr>
          <w:sz w:val="28"/>
          <w:szCs w:val="28"/>
        </w:rPr>
        <w:t>у</w:t>
      </w:r>
      <w:r w:rsidR="00AF787B">
        <w:rPr>
          <w:sz w:val="28"/>
          <w:szCs w:val="28"/>
        </w:rPr>
        <w:t>(</w:t>
      </w:r>
      <w:proofErr w:type="gramEnd"/>
      <w:r w:rsidR="00AF787B">
        <w:rPr>
          <w:sz w:val="28"/>
          <w:szCs w:val="28"/>
        </w:rPr>
        <w:t>приложение №</w:t>
      </w:r>
      <w:r w:rsidR="00FC0F54">
        <w:rPr>
          <w:sz w:val="28"/>
          <w:szCs w:val="28"/>
        </w:rPr>
        <w:t>3</w:t>
      </w:r>
      <w:r w:rsidR="00E467BA">
        <w:rPr>
          <w:sz w:val="28"/>
          <w:szCs w:val="28"/>
        </w:rPr>
        <w:t>, №4</w:t>
      </w:r>
      <w:r w:rsidR="00AF787B">
        <w:rPr>
          <w:sz w:val="28"/>
          <w:szCs w:val="28"/>
        </w:rPr>
        <w:t xml:space="preserve">) о проведенных мероприятиях на эл. почту: </w:t>
      </w:r>
      <w:hyperlink r:id="rId8" w:history="1">
        <w:r w:rsidR="00AF787B" w:rsidRPr="00EF281C">
          <w:rPr>
            <w:rStyle w:val="a6"/>
            <w:sz w:val="28"/>
            <w:szCs w:val="28"/>
            <w:lang w:val="en-US"/>
          </w:rPr>
          <w:t>daniyalovna</w:t>
        </w:r>
        <w:r w:rsidR="00AF787B" w:rsidRPr="00EF281C">
          <w:rPr>
            <w:rStyle w:val="a6"/>
            <w:sz w:val="28"/>
            <w:szCs w:val="28"/>
          </w:rPr>
          <w:t>76@</w:t>
        </w:r>
        <w:r w:rsidR="00AF787B" w:rsidRPr="00EF281C">
          <w:rPr>
            <w:rStyle w:val="a6"/>
            <w:sz w:val="28"/>
            <w:szCs w:val="28"/>
            <w:lang w:val="en-US"/>
          </w:rPr>
          <w:t>mail</w:t>
        </w:r>
        <w:r w:rsidR="00AF787B" w:rsidRPr="00EF281C">
          <w:rPr>
            <w:rStyle w:val="a6"/>
            <w:sz w:val="28"/>
            <w:szCs w:val="28"/>
          </w:rPr>
          <w:t>.</w:t>
        </w:r>
        <w:r w:rsidR="00AF787B" w:rsidRPr="00EF281C">
          <w:rPr>
            <w:rStyle w:val="a6"/>
            <w:sz w:val="28"/>
            <w:szCs w:val="28"/>
            <w:lang w:val="en-US"/>
          </w:rPr>
          <w:t>ru</w:t>
        </w:r>
      </w:hyperlink>
      <w:r w:rsidR="00AF787B">
        <w:rPr>
          <w:sz w:val="28"/>
          <w:szCs w:val="28"/>
        </w:rPr>
        <w:t>.</w:t>
      </w:r>
    </w:p>
    <w:p w:rsidR="00894E53" w:rsidRPr="007C21ED" w:rsidRDefault="00894E53" w:rsidP="00612592">
      <w:pPr>
        <w:pStyle w:val="a3"/>
        <w:numPr>
          <w:ilvl w:val="0"/>
          <w:numId w:val="1"/>
        </w:numPr>
        <w:tabs>
          <w:tab w:val="left" w:pos="284"/>
        </w:tabs>
        <w:ind w:left="-426" w:firstLine="426"/>
        <w:jc w:val="both"/>
        <w:rPr>
          <w:sz w:val="28"/>
          <w:szCs w:val="28"/>
        </w:rPr>
      </w:pPr>
      <w:r w:rsidRPr="007C21ED">
        <w:rPr>
          <w:sz w:val="28"/>
          <w:szCs w:val="28"/>
        </w:rPr>
        <w:t>Контроль за исполнени</w:t>
      </w:r>
      <w:r w:rsidR="00067E12">
        <w:rPr>
          <w:sz w:val="28"/>
          <w:szCs w:val="28"/>
        </w:rPr>
        <w:t xml:space="preserve">ем данного приказа оставляю за </w:t>
      </w:r>
      <w:r w:rsidR="00CE7844">
        <w:rPr>
          <w:sz w:val="28"/>
          <w:szCs w:val="28"/>
        </w:rPr>
        <w:t>собой</w:t>
      </w:r>
    </w:p>
    <w:p w:rsidR="00D94CD4" w:rsidRDefault="00D94CD4" w:rsidP="00D94CD4">
      <w:pPr>
        <w:tabs>
          <w:tab w:val="left" w:pos="1029"/>
        </w:tabs>
        <w:spacing w:line="276" w:lineRule="auto"/>
        <w:jc w:val="both"/>
        <w:rPr>
          <w:b/>
          <w:sz w:val="28"/>
          <w:szCs w:val="28"/>
        </w:rPr>
      </w:pPr>
    </w:p>
    <w:p w:rsidR="005A3CAE" w:rsidRPr="00D94CD4" w:rsidRDefault="00D00DB9" w:rsidP="00D94CD4">
      <w:pPr>
        <w:tabs>
          <w:tab w:val="left" w:pos="1029"/>
        </w:tabs>
        <w:spacing w:line="276" w:lineRule="auto"/>
        <w:jc w:val="both"/>
        <w:rPr>
          <w:b/>
          <w:sz w:val="28"/>
          <w:szCs w:val="28"/>
        </w:rPr>
      </w:pPr>
      <w:r>
        <w:rPr>
          <w:b/>
          <w:noProof/>
          <w:sz w:val="28"/>
          <w:szCs w:val="28"/>
        </w:rPr>
        <w:drawing>
          <wp:anchor distT="0" distB="0" distL="114300" distR="114300" simplePos="0" relativeHeight="251663360" behindDoc="1" locked="0" layoutInCell="1" allowOverlap="1">
            <wp:simplePos x="0" y="0"/>
            <wp:positionH relativeFrom="column">
              <wp:posOffset>539115</wp:posOffset>
            </wp:positionH>
            <wp:positionV relativeFrom="paragraph">
              <wp:posOffset>127635</wp:posOffset>
            </wp:positionV>
            <wp:extent cx="2266950" cy="1714500"/>
            <wp:effectExtent l="19050" t="0" r="0" b="0"/>
            <wp:wrapNone/>
            <wp:docPr id="1"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9" cstate="print"/>
                    <a:srcRect/>
                    <a:stretch>
                      <a:fillRect/>
                    </a:stretch>
                  </pic:blipFill>
                  <pic:spPr bwMode="auto">
                    <a:xfrm>
                      <a:off x="0" y="0"/>
                      <a:ext cx="2266950" cy="1714500"/>
                    </a:xfrm>
                    <a:prstGeom prst="rect">
                      <a:avLst/>
                    </a:prstGeom>
                    <a:noFill/>
                    <a:ln w="9525">
                      <a:noFill/>
                      <a:miter lim="800000"/>
                      <a:headEnd/>
                      <a:tailEnd/>
                    </a:ln>
                  </pic:spPr>
                </pic:pic>
              </a:graphicData>
            </a:graphic>
          </wp:anchor>
        </w:drawing>
      </w:r>
    </w:p>
    <w:p w:rsidR="00CE7844" w:rsidRDefault="00CE7844" w:rsidP="00875719">
      <w:pPr>
        <w:spacing w:line="276" w:lineRule="auto"/>
        <w:jc w:val="both"/>
      </w:pPr>
    </w:p>
    <w:p w:rsidR="00CE7844" w:rsidRDefault="00CE7844" w:rsidP="00875719">
      <w:pPr>
        <w:spacing w:line="276" w:lineRule="auto"/>
        <w:jc w:val="both"/>
      </w:pPr>
    </w:p>
    <w:p w:rsidR="00E467BA" w:rsidRDefault="00CE7844" w:rsidP="0002749D">
      <w:pPr>
        <w:spacing w:line="276" w:lineRule="auto"/>
        <w:jc w:val="both"/>
        <w:rPr>
          <w:bCs/>
          <w:i/>
          <w:color w:val="000000"/>
          <w:lang w:bidi="ru-RU"/>
        </w:rPr>
      </w:pPr>
      <w:r w:rsidRPr="00CE7844">
        <w:rPr>
          <w:sz w:val="28"/>
          <w:szCs w:val="28"/>
        </w:rPr>
        <w:t>Дир</w:t>
      </w:r>
      <w:r w:rsidR="0002749D">
        <w:rPr>
          <w:sz w:val="28"/>
          <w:szCs w:val="28"/>
        </w:rPr>
        <w:t>ектор</w:t>
      </w:r>
      <w:r w:rsidR="0002749D">
        <w:rPr>
          <w:sz w:val="28"/>
          <w:szCs w:val="28"/>
          <w:lang w:val="tt-RU"/>
        </w:rPr>
        <w:t>:</w:t>
      </w:r>
      <w:r w:rsidR="0002749D">
        <w:rPr>
          <w:sz w:val="28"/>
          <w:szCs w:val="28"/>
        </w:rPr>
        <w:t xml:space="preserve"> __________</w:t>
      </w:r>
      <w:r w:rsidR="00D00DB9">
        <w:rPr>
          <w:sz w:val="28"/>
          <w:szCs w:val="28"/>
          <w:lang w:val="tt-RU"/>
        </w:rPr>
        <w:t xml:space="preserve">             </w:t>
      </w:r>
      <w:r w:rsidR="0002749D">
        <w:rPr>
          <w:sz w:val="28"/>
          <w:szCs w:val="28"/>
          <w:lang w:val="tt-RU"/>
        </w:rPr>
        <w:t>И.Г. Зиатдинов</w:t>
      </w:r>
    </w:p>
    <w:p w:rsidR="007C5FE8" w:rsidRPr="00D3756E" w:rsidRDefault="007C5FE8" w:rsidP="00E467BA">
      <w:pPr>
        <w:widowControl w:val="0"/>
        <w:spacing w:after="260"/>
        <w:rPr>
          <w:color w:val="000000"/>
          <w:sz w:val="20"/>
          <w:szCs w:val="20"/>
          <w:lang w:bidi="ru-RU"/>
        </w:rPr>
      </w:pPr>
    </w:p>
    <w:p w:rsidR="00E467BA" w:rsidRDefault="00E467BA" w:rsidP="00D3756E">
      <w:pPr>
        <w:widowControl w:val="0"/>
        <w:spacing w:after="4739" w:line="1" w:lineRule="exact"/>
        <w:rPr>
          <w:rFonts w:ascii="Arial Unicode MS" w:eastAsia="Arial Unicode MS" w:hAnsi="Arial Unicode MS" w:cs="Arial Unicode MS"/>
          <w:color w:val="000000"/>
          <w:lang w:bidi="ru-RU"/>
        </w:rPr>
        <w:sectPr w:rsidR="00E467BA" w:rsidSect="002F04B2">
          <w:pgSz w:w="11906" w:h="16838"/>
          <w:pgMar w:top="284" w:right="424" w:bottom="142" w:left="1701" w:header="708" w:footer="708" w:gutter="0"/>
          <w:cols w:space="708"/>
          <w:docGrid w:linePitch="360"/>
        </w:sectPr>
      </w:pPr>
    </w:p>
    <w:p w:rsidR="00E467BA" w:rsidRPr="00E467BA" w:rsidRDefault="00E467BA" w:rsidP="00E467BA">
      <w:pPr>
        <w:jc w:val="right"/>
        <w:rPr>
          <w:i/>
          <w:sz w:val="28"/>
        </w:rPr>
      </w:pPr>
    </w:p>
    <w:sectPr w:rsidR="00E467BA" w:rsidRPr="00E467BA" w:rsidSect="00E467BA">
      <w:pgSz w:w="16838" w:h="11906" w:orient="landscape"/>
      <w:pgMar w:top="425" w:right="244" w:bottom="1701"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0340D"/>
    <w:multiLevelType w:val="multilevel"/>
    <w:tmpl w:val="DF148224"/>
    <w:lvl w:ilvl="0">
      <w:start w:val="2"/>
      <w:numFmt w:val="decimal"/>
      <w:lvlText w:val="%1."/>
      <w:lvlJc w:val="left"/>
      <w:pPr>
        <w:ind w:left="450" w:hanging="450"/>
      </w:pPr>
      <w:rPr>
        <w:rFonts w:hint="default"/>
        <w:b w:val="0"/>
      </w:rPr>
    </w:lvl>
    <w:lvl w:ilvl="1">
      <w:start w:val="2"/>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1">
    <w:nsid w:val="26FC3CAA"/>
    <w:multiLevelType w:val="multilevel"/>
    <w:tmpl w:val="432E93D4"/>
    <w:lvl w:ilvl="0">
      <w:start w:val="1"/>
      <w:numFmt w:val="decimal"/>
      <w:lvlText w:val="%1."/>
      <w:lvlJc w:val="left"/>
      <w:pPr>
        <w:ind w:left="502" w:hanging="360"/>
      </w:pPr>
      <w:rPr>
        <w:b w:val="0"/>
      </w:rPr>
    </w:lvl>
    <w:lvl w:ilvl="1">
      <w:start w:val="1"/>
      <w:numFmt w:val="decimal"/>
      <w:isLgl/>
      <w:lvlText w:val="%1.%2."/>
      <w:lvlJc w:val="left"/>
      <w:pPr>
        <w:ind w:left="3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nsid w:val="3E7B2CD7"/>
    <w:multiLevelType w:val="hybridMultilevel"/>
    <w:tmpl w:val="841C9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355CDD"/>
    <w:multiLevelType w:val="multilevel"/>
    <w:tmpl w:val="432E93D4"/>
    <w:lvl w:ilvl="0">
      <w:start w:val="1"/>
      <w:numFmt w:val="decimal"/>
      <w:lvlText w:val="%1."/>
      <w:lvlJc w:val="left"/>
      <w:pPr>
        <w:ind w:left="502" w:hanging="360"/>
      </w:pPr>
      <w:rPr>
        <w:b w:val="0"/>
      </w:rPr>
    </w:lvl>
    <w:lvl w:ilvl="1">
      <w:start w:val="1"/>
      <w:numFmt w:val="decimal"/>
      <w:isLgl/>
      <w:lvlText w:val="%1.%2."/>
      <w:lvlJc w:val="left"/>
      <w:pPr>
        <w:ind w:left="928"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7DF8"/>
    <w:rsid w:val="00011ACA"/>
    <w:rsid w:val="0002749D"/>
    <w:rsid w:val="00067E12"/>
    <w:rsid w:val="000A658C"/>
    <w:rsid w:val="000D394E"/>
    <w:rsid w:val="00140AFC"/>
    <w:rsid w:val="00187127"/>
    <w:rsid w:val="001C340B"/>
    <w:rsid w:val="001F7ADA"/>
    <w:rsid w:val="002F04B2"/>
    <w:rsid w:val="003040F4"/>
    <w:rsid w:val="00327F7C"/>
    <w:rsid w:val="003779DD"/>
    <w:rsid w:val="00386D63"/>
    <w:rsid w:val="00395405"/>
    <w:rsid w:val="003A6036"/>
    <w:rsid w:val="0040050E"/>
    <w:rsid w:val="00442086"/>
    <w:rsid w:val="00446B47"/>
    <w:rsid w:val="0051514E"/>
    <w:rsid w:val="00521456"/>
    <w:rsid w:val="00572988"/>
    <w:rsid w:val="0058350E"/>
    <w:rsid w:val="005A1B4B"/>
    <w:rsid w:val="005A3CAE"/>
    <w:rsid w:val="00605F1F"/>
    <w:rsid w:val="00612592"/>
    <w:rsid w:val="0064249B"/>
    <w:rsid w:val="006601C3"/>
    <w:rsid w:val="00680BBE"/>
    <w:rsid w:val="00694553"/>
    <w:rsid w:val="006E1E00"/>
    <w:rsid w:val="006F20D9"/>
    <w:rsid w:val="00735140"/>
    <w:rsid w:val="00796821"/>
    <w:rsid w:val="007C21ED"/>
    <w:rsid w:val="007C5FE8"/>
    <w:rsid w:val="00875719"/>
    <w:rsid w:val="00883403"/>
    <w:rsid w:val="00894E53"/>
    <w:rsid w:val="008B6678"/>
    <w:rsid w:val="00975578"/>
    <w:rsid w:val="00981C21"/>
    <w:rsid w:val="009F16BD"/>
    <w:rsid w:val="009F1A30"/>
    <w:rsid w:val="00AA5403"/>
    <w:rsid w:val="00AB616D"/>
    <w:rsid w:val="00AC1133"/>
    <w:rsid w:val="00AF4B6B"/>
    <w:rsid w:val="00AF787B"/>
    <w:rsid w:val="00B645EC"/>
    <w:rsid w:val="00B6767E"/>
    <w:rsid w:val="00BA25AB"/>
    <w:rsid w:val="00C17488"/>
    <w:rsid w:val="00C435CA"/>
    <w:rsid w:val="00C92841"/>
    <w:rsid w:val="00CC1F51"/>
    <w:rsid w:val="00CE7844"/>
    <w:rsid w:val="00D00DB9"/>
    <w:rsid w:val="00D152EB"/>
    <w:rsid w:val="00D315C5"/>
    <w:rsid w:val="00D3756E"/>
    <w:rsid w:val="00D87A65"/>
    <w:rsid w:val="00D94CD4"/>
    <w:rsid w:val="00DB01D5"/>
    <w:rsid w:val="00DD60E5"/>
    <w:rsid w:val="00DE009B"/>
    <w:rsid w:val="00E467BA"/>
    <w:rsid w:val="00E60B56"/>
    <w:rsid w:val="00E64812"/>
    <w:rsid w:val="00E82E99"/>
    <w:rsid w:val="00EC07B1"/>
    <w:rsid w:val="00F4227F"/>
    <w:rsid w:val="00F87DF8"/>
    <w:rsid w:val="00FC0F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8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CD4"/>
    <w:pPr>
      <w:ind w:left="720"/>
      <w:contextualSpacing/>
    </w:pPr>
  </w:style>
  <w:style w:type="paragraph" w:styleId="a4">
    <w:name w:val="Balloon Text"/>
    <w:basedOn w:val="a"/>
    <w:link w:val="a5"/>
    <w:uiPriority w:val="99"/>
    <w:semiHidden/>
    <w:unhideWhenUsed/>
    <w:rsid w:val="005A3CAE"/>
    <w:rPr>
      <w:rFonts w:ascii="Tahoma" w:hAnsi="Tahoma" w:cs="Tahoma"/>
      <w:sz w:val="16"/>
      <w:szCs w:val="16"/>
    </w:rPr>
  </w:style>
  <w:style w:type="character" w:customStyle="1" w:styleId="a5">
    <w:name w:val="Текст выноски Знак"/>
    <w:basedOn w:val="a0"/>
    <w:link w:val="a4"/>
    <w:uiPriority w:val="99"/>
    <w:semiHidden/>
    <w:rsid w:val="005A3CAE"/>
    <w:rPr>
      <w:rFonts w:ascii="Tahoma" w:eastAsia="Times New Roman" w:hAnsi="Tahoma" w:cs="Tahoma"/>
      <w:sz w:val="16"/>
      <w:szCs w:val="16"/>
      <w:lang w:eastAsia="ru-RU"/>
    </w:rPr>
  </w:style>
  <w:style w:type="character" w:styleId="a6">
    <w:name w:val="Hyperlink"/>
    <w:basedOn w:val="a0"/>
    <w:uiPriority w:val="99"/>
    <w:unhideWhenUsed/>
    <w:rsid w:val="003040F4"/>
    <w:rPr>
      <w:color w:val="0000FF" w:themeColor="hyperlink"/>
      <w:u w:val="single"/>
    </w:rPr>
  </w:style>
  <w:style w:type="table" w:styleId="a7">
    <w:name w:val="Table Grid"/>
    <w:basedOn w:val="a1"/>
    <w:uiPriority w:val="59"/>
    <w:rsid w:val="00D375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Другое_"/>
    <w:basedOn w:val="a0"/>
    <w:link w:val="a9"/>
    <w:rsid w:val="00D3756E"/>
    <w:rPr>
      <w:rFonts w:ascii="Times New Roman" w:eastAsia="Times New Roman" w:hAnsi="Times New Roman" w:cs="Times New Roman"/>
    </w:rPr>
  </w:style>
  <w:style w:type="paragraph" w:customStyle="1" w:styleId="a9">
    <w:name w:val="Другое"/>
    <w:basedOn w:val="a"/>
    <w:link w:val="a8"/>
    <w:rsid w:val="00D3756E"/>
    <w:pPr>
      <w:widowControl w:val="0"/>
    </w:pPr>
    <w:rPr>
      <w:sz w:val="22"/>
      <w:szCs w:val="22"/>
      <w:lang w:eastAsia="en-US"/>
    </w:rPr>
  </w:style>
  <w:style w:type="character" w:styleId="aa">
    <w:name w:val="FollowedHyperlink"/>
    <w:basedOn w:val="a0"/>
    <w:uiPriority w:val="99"/>
    <w:semiHidden/>
    <w:unhideWhenUsed/>
    <w:rsid w:val="008B6678"/>
    <w:rPr>
      <w:color w:val="800080" w:themeColor="followed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435CA"/>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93961661">
      <w:bodyDiv w:val="1"/>
      <w:marLeft w:val="0"/>
      <w:marRight w:val="0"/>
      <w:marTop w:val="0"/>
      <w:marBottom w:val="0"/>
      <w:divBdr>
        <w:top w:val="none" w:sz="0" w:space="0" w:color="auto"/>
        <w:left w:val="none" w:sz="0" w:space="0" w:color="auto"/>
        <w:bottom w:val="none" w:sz="0" w:space="0" w:color="auto"/>
        <w:right w:val="none" w:sz="0" w:space="0" w:color="auto"/>
      </w:divBdr>
      <w:divsChild>
        <w:div w:id="827012144">
          <w:marLeft w:val="0"/>
          <w:marRight w:val="0"/>
          <w:marTop w:val="0"/>
          <w:marBottom w:val="0"/>
          <w:divBdr>
            <w:top w:val="none" w:sz="0" w:space="0" w:color="auto"/>
            <w:left w:val="none" w:sz="0" w:space="0" w:color="auto"/>
            <w:bottom w:val="none" w:sz="0" w:space="0" w:color="auto"/>
            <w:right w:val="none" w:sz="0" w:space="0" w:color="auto"/>
          </w:divBdr>
        </w:div>
        <w:div w:id="971905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yalovna76@mail.ru" TargetMode="External"/><Relationship Id="rId3" Type="http://schemas.openxmlformats.org/officeDocument/2006/relationships/styles" Target="styles.xml"/><Relationship Id="rId7" Type="http://schemas.openxmlformats.org/officeDocument/2006/relationships/hyperlink" Target="mailto:daniyalovna7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7885-542F-4D73-B188-03FD166F4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gulnur2011@outlook.com</cp:lastModifiedBy>
  <cp:revision>2</cp:revision>
  <cp:lastPrinted>2022-08-15T12:59:00Z</cp:lastPrinted>
  <dcterms:created xsi:type="dcterms:W3CDTF">2022-09-20T09:03:00Z</dcterms:created>
  <dcterms:modified xsi:type="dcterms:W3CDTF">2022-09-20T09:03:00Z</dcterms:modified>
</cp:coreProperties>
</file>